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47" w:rsidRPr="00781AE8" w:rsidRDefault="00843C1E" w:rsidP="00781AE8">
      <w:pPr>
        <w:pStyle w:val="Web"/>
        <w:ind w:leftChars="857" w:left="1800"/>
        <w:rPr>
          <w:rFonts w:ascii="AR P明朝体U" w:eastAsia="AR P明朝体U" w:hAnsi="メイリオ" w:cs="メイリオ" w:hint="eastAsia"/>
          <w:color w:val="FF0000"/>
          <w:sz w:val="52"/>
        </w:rPr>
      </w:pPr>
      <w:r w:rsidRPr="003C08E6">
        <w:rPr>
          <w:rFonts w:ascii="AR P明朝体U" w:eastAsia="AR P明朝体U" w:hAnsi="メイリオ" w:cs="メイリオ"/>
          <w:color w:val="FF0000"/>
          <w:sz w:val="36"/>
        </w:rPr>
        <w:drawing>
          <wp:anchor distT="0" distB="0" distL="114300" distR="114300" simplePos="0" relativeHeight="251661312" behindDoc="1" locked="0" layoutInCell="1" allowOverlap="1" wp14:anchorId="519D5FC9" wp14:editId="1D7092A4">
            <wp:simplePos x="0" y="0"/>
            <wp:positionH relativeFrom="column">
              <wp:posOffset>-1028065</wp:posOffset>
            </wp:positionH>
            <wp:positionV relativeFrom="paragraph">
              <wp:posOffset>-682534</wp:posOffset>
            </wp:positionV>
            <wp:extent cx="2909570" cy="7997190"/>
            <wp:effectExtent l="0" t="0" r="5080" b="3810"/>
            <wp:wrapNone/>
            <wp:docPr id="3" name="図 3" descr="http://www.kokubu.co.jp/news_release/img/001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kubu.co.jp/news_release/img/00122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9570" cy="799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BF5" w:rsidRPr="003C08E6">
        <w:rPr>
          <w:rFonts w:ascii="AR P明朝体U" w:eastAsia="AR P明朝体U" w:hAnsi="メイリオ" w:cs="メイリオ" w:hint="eastAsia"/>
          <w:color w:val="FF0000"/>
          <w:sz w:val="36"/>
        </w:rPr>
        <w:t>オロヤ</w:t>
      </w:r>
      <w:r w:rsidR="00716BF5" w:rsidRPr="00781AE8">
        <w:rPr>
          <w:rFonts w:ascii="AR P明朝体U" w:eastAsia="AR P明朝体U" w:hAnsi="メイリオ" w:cs="メイリオ" w:hint="eastAsia"/>
          <w:color w:val="FF0000"/>
          <w:sz w:val="52"/>
        </w:rPr>
        <w:t xml:space="preserve">　寿司ワイン　</w:t>
      </w:r>
      <w:r w:rsidR="00716BF5" w:rsidRPr="003C08E6">
        <w:rPr>
          <w:rFonts w:ascii="AR P明朝体U" w:eastAsia="AR P明朝体U" w:hAnsi="メイリオ" w:cs="メイリオ" w:hint="eastAsia"/>
          <w:color w:val="FF0000"/>
          <w:sz w:val="36"/>
        </w:rPr>
        <w:t>白</w:t>
      </w:r>
    </w:p>
    <w:p w:rsidR="00546847" w:rsidRPr="00C33A47" w:rsidRDefault="00546847" w:rsidP="00DD0BDE">
      <w:pPr>
        <w:pStyle w:val="Web"/>
        <w:spacing w:line="320" w:lineRule="exact"/>
        <w:ind w:leftChars="857" w:left="1800"/>
        <w:rPr>
          <w:rFonts w:ascii="AR P明朝体U" w:eastAsia="AR P明朝体U" w:hAnsi="メイリオ" w:cs="メイリオ" w:hint="eastAsia"/>
          <w:color w:val="FF0000"/>
          <w:sz w:val="32"/>
        </w:rPr>
      </w:pPr>
      <w:r>
        <w:rPr>
          <w:rFonts w:ascii="AR P明朝体U" w:eastAsia="AR P明朝体U" w:hAnsi="メイリオ" w:cs="メイリオ" w:hint="eastAsia"/>
          <w:color w:val="FF0000"/>
          <w:sz w:val="32"/>
        </w:rPr>
        <w:t>750mlﾎﾞﾄﾙ3,675円（税込）</w:t>
      </w:r>
    </w:p>
    <w:p w:rsidR="00E23B51" w:rsidRDefault="00632794" w:rsidP="00E24FAE">
      <w:pPr>
        <w:pStyle w:val="Web"/>
        <w:spacing w:line="320" w:lineRule="exact"/>
        <w:ind w:leftChars="857" w:left="1800"/>
        <w:rPr>
          <w:rFonts w:ascii="AR P明朝体U" w:eastAsia="AR P明朝体U" w:hAnsi="メイリオ" w:cs="メイリオ" w:hint="eastAsia"/>
          <w:color w:val="333333"/>
        </w:rPr>
      </w:pPr>
      <w:r w:rsidRPr="00A87383">
        <w:rPr>
          <w:rFonts w:ascii="AR P明朝体U" w:eastAsia="AR P明朝体U" w:hAnsi="メイリオ" w:cs="メイリオ" w:hint="eastAsia"/>
          <w:color w:val="333333"/>
        </w:rPr>
        <w:t>オロヤはスペイン語で、川の岸から対岸へと物品を運ぶ手段である“かご”を意味しており、その文化伝承のシンボルとして“橋渡し”となるようにとの願いが込められています。</w:t>
      </w:r>
    </w:p>
    <w:p w:rsidR="00E24FAE" w:rsidRDefault="00E24FAE" w:rsidP="00E24FAE">
      <w:pPr>
        <w:pStyle w:val="Web"/>
        <w:spacing w:line="320" w:lineRule="exact"/>
        <w:ind w:leftChars="857" w:left="1800"/>
        <w:rPr>
          <w:rFonts w:ascii="AR P明朝体U" w:eastAsia="AR P明朝体U" w:hAnsi="メイリオ" w:cs="メイリオ" w:hint="eastAsia"/>
          <w:color w:val="333333"/>
        </w:rPr>
      </w:pPr>
      <w:r>
        <w:rPr>
          <w:rFonts w:ascii="AR P明朝体U" w:eastAsia="AR P明朝体U" w:hAnsi="メイリオ" w:cs="メイリオ" w:hint="eastAsia"/>
          <w:color w:val="333333"/>
        </w:rPr>
        <w:t>ブドウ品種：</w:t>
      </w:r>
      <w:r w:rsidRPr="00A87383">
        <w:rPr>
          <w:rFonts w:ascii="AR P明朝体U" w:eastAsia="AR P明朝体U" w:hAnsi="メイリオ" w:cs="メイリオ" w:hint="eastAsia"/>
          <w:color w:val="333333"/>
        </w:rPr>
        <w:t>アイレン、マカベオ、モスカテル</w:t>
      </w:r>
      <w:r>
        <w:rPr>
          <w:rFonts w:ascii="AR P明朝体U" w:eastAsia="AR P明朝体U" w:hAnsi="メイリオ" w:cs="メイリオ" w:hint="eastAsia"/>
          <w:color w:val="333333"/>
        </w:rPr>
        <w:t xml:space="preserve">　（</w:t>
      </w:r>
      <w:r>
        <w:rPr>
          <w:rFonts w:ascii="AR P明朝体U" w:eastAsia="AR P明朝体U" w:hAnsi="メイリオ" w:cs="メイリオ" w:hint="eastAsia"/>
          <w:color w:val="333333"/>
        </w:rPr>
        <w:t>スペイン</w:t>
      </w:r>
      <w:r>
        <w:rPr>
          <w:rFonts w:ascii="AR P明朝体U" w:eastAsia="AR P明朝体U" w:hAnsi="メイリオ" w:cs="メイリオ" w:hint="eastAsia"/>
          <w:color w:val="333333"/>
        </w:rPr>
        <w:t>産）</w:t>
      </w:r>
    </w:p>
    <w:p w:rsidR="00E24FAE" w:rsidRDefault="00972084" w:rsidP="00E24FAE">
      <w:pPr>
        <w:pStyle w:val="Web"/>
        <w:spacing w:line="320" w:lineRule="exact"/>
        <w:ind w:leftChars="857" w:left="1800"/>
        <w:rPr>
          <w:rFonts w:ascii="AR P明朝体U" w:eastAsia="AR P明朝体U" w:hAnsi="メイリオ" w:cs="メイリオ" w:hint="eastAsia"/>
          <w:color w:val="333333"/>
        </w:rPr>
      </w:pPr>
      <w:bookmarkStart w:id="0" w:name="_GoBack"/>
      <w:r w:rsidRPr="00A87383">
        <w:rPr>
          <w:rFonts w:ascii="AR P明朝体U" w:eastAsia="AR P明朝体U" w:hAnsi="メイリオ" w:cs="メイリオ"/>
          <w:color w:val="333333"/>
        </w:rPr>
        <w:drawing>
          <wp:anchor distT="0" distB="0" distL="114300" distR="114300" simplePos="0" relativeHeight="251660288" behindDoc="1" locked="0" layoutInCell="1" allowOverlap="1" wp14:anchorId="6D5F3171" wp14:editId="77F8BC06">
            <wp:simplePos x="0" y="0"/>
            <wp:positionH relativeFrom="column">
              <wp:posOffset>4000500</wp:posOffset>
            </wp:positionH>
            <wp:positionV relativeFrom="paragraph">
              <wp:posOffset>247378</wp:posOffset>
            </wp:positionV>
            <wp:extent cx="2460625" cy="7449185"/>
            <wp:effectExtent l="0" t="0" r="0" b="0"/>
            <wp:wrapNone/>
            <wp:docPr id="2" name="図 2" descr="杯中至楽（ハイチュシラク）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杯中至楽（ハイチュシラク）白">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0625" cy="7449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4FAE">
        <w:rPr>
          <w:rFonts w:ascii="AR P明朝体U" w:eastAsia="AR P明朝体U" w:hAnsi="メイリオ" w:cs="メイリオ" w:hint="eastAsia"/>
          <w:color w:val="333333"/>
        </w:rPr>
        <w:t>やや</w:t>
      </w:r>
      <w:r w:rsidR="00E24FAE">
        <w:rPr>
          <w:rFonts w:ascii="AR P明朝体U" w:eastAsia="AR P明朝体U" w:hAnsi="メイリオ" w:cs="メイリオ" w:hint="eastAsia"/>
          <w:color w:val="333333"/>
        </w:rPr>
        <w:t>辛口　ｱﾙｺｰﾙ1</w:t>
      </w:r>
      <w:r w:rsidR="00E24FAE">
        <w:rPr>
          <w:rFonts w:ascii="AR P明朝体U" w:eastAsia="AR P明朝体U" w:hAnsi="メイリオ" w:cs="メイリオ" w:hint="eastAsia"/>
          <w:color w:val="333333"/>
        </w:rPr>
        <w:t>1</w:t>
      </w:r>
      <w:r w:rsidR="00E24FAE">
        <w:rPr>
          <w:rFonts w:ascii="AR P明朝体U" w:eastAsia="AR P明朝体U" w:hAnsi="メイリオ" w:cs="メイリオ" w:hint="eastAsia"/>
          <w:color w:val="333333"/>
        </w:rPr>
        <w:t>.5％</w:t>
      </w:r>
    </w:p>
    <w:p w:rsidR="00972084" w:rsidRDefault="000D317F" w:rsidP="00E24FAE">
      <w:pPr>
        <w:pStyle w:val="Web"/>
        <w:spacing w:line="320" w:lineRule="exact"/>
        <w:ind w:leftChars="857" w:left="1800"/>
        <w:rPr>
          <w:rFonts w:ascii="AR P明朝体U" w:eastAsia="AR P明朝体U" w:hAnsi="メイリオ" w:cs="メイリオ" w:hint="eastAsia"/>
          <w:color w:val="333333"/>
        </w:rPr>
      </w:pPr>
      <w:r>
        <w:rPr>
          <w:rFonts w:ascii="AR P明朝体U" w:eastAsia="AR P明朝体U" w:hAnsi="メイリオ" w:cs="メイリオ" w:hint="eastAsia"/>
          <w:color w:val="333333"/>
        </w:rPr>
        <w:t>「オロヤ」は寿司に合うワインとして、ワインの研究に情熱を注ぐ日本人ワインメーカーによって造られました。寿司ネタから、酢飯、しょう油、わさび、ガリまで、あらゆるテイストによく合うようにバランスよく造られています。</w:t>
      </w:r>
    </w:p>
    <w:p w:rsidR="000D317F" w:rsidRDefault="000D317F" w:rsidP="000D317F">
      <w:pPr>
        <w:pStyle w:val="Web"/>
        <w:spacing w:line="320" w:lineRule="exact"/>
        <w:rPr>
          <w:rFonts w:ascii="AR P明朝体U" w:eastAsia="AR P明朝体U" w:hAnsi="メイリオ" w:cs="メイリオ" w:hint="eastAsia"/>
          <w:color w:val="333333"/>
        </w:rPr>
      </w:pPr>
    </w:p>
    <w:p w:rsidR="00762E0E" w:rsidRDefault="00A510F3" w:rsidP="00E24FAE">
      <w:pPr>
        <w:pStyle w:val="Web"/>
        <w:spacing w:line="320" w:lineRule="exact"/>
        <w:ind w:leftChars="857" w:left="1800"/>
        <w:rPr>
          <w:rFonts w:ascii="AR P明朝体U" w:eastAsia="AR P明朝体U" w:hAnsi="メイリオ" w:cs="メイリオ" w:hint="eastAsia"/>
          <w:color w:val="333333"/>
        </w:rPr>
      </w:pPr>
      <w:r w:rsidRPr="00A87383">
        <w:rPr>
          <w:rFonts w:ascii="AR P明朝体U" w:eastAsia="AR P明朝体U" w:hint="eastAsia"/>
          <w:noProof/>
        </w:rPr>
        <mc:AlternateContent>
          <mc:Choice Requires="wps">
            <w:drawing>
              <wp:anchor distT="0" distB="0" distL="114300" distR="114300" simplePos="0" relativeHeight="251659264" behindDoc="0" locked="0" layoutInCell="1" allowOverlap="1" wp14:anchorId="2F941653" wp14:editId="5F2942E5">
                <wp:simplePos x="0" y="0"/>
                <wp:positionH relativeFrom="column">
                  <wp:posOffset>-466725</wp:posOffset>
                </wp:positionH>
                <wp:positionV relativeFrom="paragraph">
                  <wp:posOffset>76200</wp:posOffset>
                </wp:positionV>
                <wp:extent cx="6513830" cy="22853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513830" cy="2285365"/>
                        </a:xfrm>
                        <a:prstGeom prst="rect">
                          <a:avLst/>
                        </a:prstGeom>
                        <a:noFill/>
                        <a:ln>
                          <a:noFill/>
                        </a:ln>
                        <a:effectLst/>
                      </wps:spPr>
                      <wps:txbx>
                        <w:txbxContent>
                          <w:p w:rsidR="00656524" w:rsidRPr="00656524" w:rsidRDefault="009431F1" w:rsidP="00656524">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D05EA">
                              <w:rPr>
                                <w:rFonts w:hint="eastAsia"/>
                                <w:b/>
                                <w:color w:val="0070C0"/>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夏</w:t>
                            </w:r>
                            <w:r>
                              <w:rPr>
                                <w:rFonts w:hint="eastAsia"/>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の</w:t>
                            </w:r>
                            <w:r w:rsidRPr="003D05EA">
                              <w:rPr>
                                <w:rFonts w:hint="eastAsia"/>
                                <w:b/>
                                <w:sz w:val="200"/>
                                <w:szCs w:val="2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白</w:t>
                            </w:r>
                            <w:r w:rsidR="00656524" w:rsidRPr="00656524">
                              <w:rPr>
                                <w:rFonts w:hint="eastAsia"/>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ワイン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6pt;width:512.9pt;height:1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8sTAIAAGYEAAAOAAAAZHJzL2Uyb0RvYy54bWysVEtu2zAQ3RfoHQjua/lTu45gOXATuChg&#10;JAGcImuaIm0BEoclaUvuMgaCHqJXKLrueXSRDinZcdOuim6o4cxwPu/NaHJZFTnZCWMzUAntdbqU&#10;CMUhzdQ6oZ/u52/GlFjHVMpyUCKhe2Hp5fT1q0mpY9GHDeSpMASDKBuXOqEb53QcRZZvRMFsB7RQ&#10;aJRgCubwatZRaliJ0Ys86ne7o6gEk2oDXFiL2uvGSKchvpSCu1sprXAkTyjW5sJpwrnyZzSdsHht&#10;mN5kvC2D/UMVBcsUJj2FumaOka3J/ghVZNyABek6HIoIpMy4CD1gN73ui26WG6ZF6AXBsfoEk/1/&#10;YfnN7s6QLEXuKFGsQIrqw1P9+L1+/FkfvpL68K0+HOrHH3gnPQ9XqW2Mr5Ya37nqPVT+aau3qPQo&#10;VNIU/ov9EbQj8PsT2KJyhKNyNOwNxgM0cbT1++PhYDT0caLn59pY90FAQbyQUINsBpDZbmFd43p0&#10;8dkUzLM8Rz2Lc/WbAmM2GhFGon3tO2kq9pKrVlXbxgrSPXZnoBkXq/k8wwoWzLo7ZnA+sGqceXeL&#10;h8yhTCi0EiUbMF/+pvf+SBtaKSlx3hJqP2+ZEZTkHxUS+u5t/2KIAxou4/EFpjDnhtWZQW2LK8CB&#10;RsqwtiB6d5cfRWmgeMDFmPmcaGKKY+aEuqN45ZodwMXiYjYLTjiQmrmFWmruQ3sAPbr31QMzuqXA&#10;IXs3cJxLFr9govFtoJ9tHcgs0OThbTBFev0FhzkQ3S6e35bze/B6/j1MfwEAAP//AwBQSwMEFAAG&#10;AAgAAAAhABnSa8PhAAAACgEAAA8AAABkcnMvZG93bnJldi54bWxMj0FPg0AQhe8m/ofNmHhrl0Kg&#10;LbI01ERNvLS2xnhcYAQiO0vYbYv+eseTHifvy5vvZZvJ9OKMo+ssKVjMAxBIla07ahS8Hh9mKxDO&#10;a6p1bwkVfKGDTX59lem0thd6wfPBN4JLyKVaQev9kErpqhaNdnM7IHH2YUejPZ9jI+tRX7jc9DIM&#10;gkQa3RF/aPWA9y1Wn4eTUfDdueJpv9v6chu/Pwb758S9FYlStzdTcQfC4+T/YPjVZ3XI2am0J6qd&#10;6BXMllHMKAchb2JgHYcRiFJBtFysQeaZ/D8h/wEAAP//AwBQSwECLQAUAAYACAAAACEAtoM4kv4A&#10;AADhAQAAEwAAAAAAAAAAAAAAAAAAAAAAW0NvbnRlbnRfVHlwZXNdLnhtbFBLAQItABQABgAIAAAA&#10;IQA4/SH/1gAAAJQBAAALAAAAAAAAAAAAAAAAAC8BAABfcmVscy8ucmVsc1BLAQItABQABgAIAAAA&#10;IQBizz8sTAIAAGYEAAAOAAAAAAAAAAAAAAAAAC4CAABkcnMvZTJvRG9jLnhtbFBLAQItABQABgAI&#10;AAAAIQAZ0mvD4QAAAAoBAAAPAAAAAAAAAAAAAAAAAKYEAABkcnMvZG93bnJldi54bWxQSwUGAAAA&#10;AAQABADzAAAAtAUAAAAA&#10;" filled="f" stroked="f">
                <v:fill o:detectmouseclick="t"/>
                <v:textbox inset="5.85pt,.7pt,5.85pt,.7pt">
                  <w:txbxContent>
                    <w:p w:rsidR="00656524" w:rsidRPr="00656524" w:rsidRDefault="009431F1" w:rsidP="00656524">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D05EA">
                        <w:rPr>
                          <w:rFonts w:hint="eastAsia"/>
                          <w:b/>
                          <w:color w:val="0070C0"/>
                          <w:sz w:val="180"/>
                          <w:szCs w:val="1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夏</w:t>
                      </w:r>
                      <w:r>
                        <w:rPr>
                          <w:rFonts w:hint="eastAsia"/>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の</w:t>
                      </w:r>
                      <w:r w:rsidRPr="003D05EA">
                        <w:rPr>
                          <w:rFonts w:hint="eastAsia"/>
                          <w:b/>
                          <w:sz w:val="200"/>
                          <w:szCs w:val="2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白</w:t>
                      </w:r>
                      <w:r w:rsidR="00656524" w:rsidRPr="00656524">
                        <w:rPr>
                          <w:rFonts w:hint="eastAsia"/>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ワイン</w:t>
                      </w:r>
                    </w:p>
                  </w:txbxContent>
                </v:textbox>
              </v:shape>
            </w:pict>
          </mc:Fallback>
        </mc:AlternateContent>
      </w:r>
    </w:p>
    <w:p w:rsidR="002B413D" w:rsidRDefault="002B413D" w:rsidP="00A87383">
      <w:pPr>
        <w:pStyle w:val="Web"/>
        <w:rPr>
          <w:rFonts w:ascii="AR P明朝体U" w:eastAsia="AR P明朝体U" w:hAnsi="メイリオ" w:cs="メイリオ" w:hint="eastAsia"/>
          <w:color w:val="333333"/>
        </w:rPr>
      </w:pPr>
    </w:p>
    <w:p w:rsidR="002B413D" w:rsidRDefault="002B413D" w:rsidP="00A87383">
      <w:pPr>
        <w:pStyle w:val="Web"/>
        <w:rPr>
          <w:rFonts w:ascii="AR P明朝体U" w:eastAsia="AR P明朝体U" w:hAnsi="メイリオ" w:cs="メイリオ" w:hint="eastAsia"/>
          <w:color w:val="333333"/>
        </w:rPr>
      </w:pPr>
    </w:p>
    <w:p w:rsidR="002B413D" w:rsidRDefault="002B413D" w:rsidP="00A87383">
      <w:pPr>
        <w:pStyle w:val="Web"/>
        <w:rPr>
          <w:rFonts w:ascii="AR P明朝体U" w:eastAsia="AR P明朝体U" w:hAnsi="メイリオ" w:cs="メイリオ" w:hint="eastAsia"/>
          <w:color w:val="333333"/>
        </w:rPr>
      </w:pPr>
    </w:p>
    <w:p w:rsidR="002B413D" w:rsidRDefault="002B413D" w:rsidP="00A87383">
      <w:pPr>
        <w:pStyle w:val="Web"/>
        <w:rPr>
          <w:rFonts w:ascii="AR P明朝体U" w:eastAsia="AR P明朝体U" w:hAnsi="メイリオ" w:cs="メイリオ" w:hint="eastAsia"/>
          <w:color w:val="333333"/>
        </w:rPr>
      </w:pPr>
    </w:p>
    <w:p w:rsidR="002B413D" w:rsidRDefault="002B413D" w:rsidP="00A87383">
      <w:pPr>
        <w:pStyle w:val="Web"/>
        <w:rPr>
          <w:rFonts w:ascii="AR P明朝体U" w:eastAsia="AR P明朝体U" w:hAnsi="メイリオ" w:cs="メイリオ" w:hint="eastAsia"/>
          <w:color w:val="333333"/>
        </w:rPr>
      </w:pPr>
    </w:p>
    <w:p w:rsidR="001F7EE8" w:rsidRPr="00781AE8" w:rsidRDefault="001F7EE8" w:rsidP="00781AE8">
      <w:pPr>
        <w:pStyle w:val="Web"/>
        <w:rPr>
          <w:rFonts w:ascii="AR P明朝体U" w:eastAsia="AR P明朝体U" w:hAnsi="メイリオ" w:cs="メイリオ" w:hint="eastAsia"/>
          <w:color w:val="FF0000"/>
          <w:sz w:val="52"/>
          <w:szCs w:val="52"/>
        </w:rPr>
      </w:pPr>
      <w:r w:rsidRPr="003C08E6">
        <w:rPr>
          <w:rFonts w:ascii="AR P明朝体U" w:eastAsia="AR P明朝体U" w:hAnsi="メイリオ" w:cs="メイリオ"/>
          <w:color w:val="FF0000"/>
          <w:sz w:val="36"/>
          <w:szCs w:val="52"/>
        </w:rPr>
        <w:t>勝沼醸造 本葡萄酒</w:t>
      </w:r>
      <w:r w:rsidRPr="00781AE8">
        <w:rPr>
          <w:rFonts w:ascii="AR P明朝体U" w:eastAsia="AR P明朝体U" w:hAnsi="メイリオ" w:cs="メイリオ"/>
          <w:color w:val="FF0000"/>
          <w:sz w:val="52"/>
          <w:szCs w:val="52"/>
        </w:rPr>
        <w:t xml:space="preserve"> </w:t>
      </w:r>
      <w:r w:rsidR="00781AE8">
        <w:rPr>
          <w:rFonts w:ascii="AR P明朝体U" w:eastAsia="AR P明朝体U" w:hAnsi="メイリオ" w:cs="メイリオ"/>
          <w:color w:val="FF0000"/>
          <w:sz w:val="52"/>
          <w:szCs w:val="52"/>
        </w:rPr>
        <w:ruby>
          <w:rubyPr>
            <w:rubyAlign w:val="distributeSpace"/>
            <w:hps w:val="16"/>
            <w:hpsRaise w:val="50"/>
            <w:hpsBaseText w:val="52"/>
            <w:lid w:val="ja-JP"/>
          </w:rubyPr>
          <w:rt>
            <w:r w:rsidR="00781AE8" w:rsidRPr="00781AE8">
              <w:rPr>
                <w:rFonts w:ascii="AR P明朝体U" w:eastAsia="AR P明朝体U" w:hAnsi="メイリオ" w:cs="メイリオ"/>
                <w:color w:val="FF0000"/>
                <w:sz w:val="16"/>
                <w:szCs w:val="52"/>
              </w:rPr>
              <w:t>はいちゅう</w:t>
            </w:r>
          </w:rt>
          <w:rubyBase>
            <w:r w:rsidR="00781AE8">
              <w:rPr>
                <w:rFonts w:ascii="AR P明朝体U" w:eastAsia="AR P明朝体U" w:hAnsi="メイリオ" w:cs="メイリオ"/>
                <w:color w:val="FF0000"/>
                <w:sz w:val="52"/>
                <w:szCs w:val="52"/>
              </w:rPr>
              <w:t>杯中</w:t>
            </w:r>
          </w:rubyBase>
        </w:ruby>
      </w:r>
      <w:r w:rsidR="00781AE8">
        <w:rPr>
          <w:rFonts w:ascii="AR P明朝体U" w:eastAsia="AR P明朝体U" w:hAnsi="メイリオ" w:cs="メイリオ"/>
          <w:color w:val="FF0000"/>
          <w:sz w:val="52"/>
          <w:szCs w:val="52"/>
        </w:rPr>
        <w:ruby>
          <w:rubyPr>
            <w:rubyAlign w:val="distributeSpace"/>
            <w:hps w:val="16"/>
            <w:hpsRaise w:val="50"/>
            <w:hpsBaseText w:val="52"/>
            <w:lid w:val="ja-JP"/>
          </w:rubyPr>
          <w:rt>
            <w:r w:rsidR="00781AE8" w:rsidRPr="00781AE8">
              <w:rPr>
                <w:rFonts w:ascii="AR P明朝体U" w:eastAsia="AR P明朝体U" w:hAnsi="メイリオ" w:cs="メイリオ"/>
                <w:color w:val="FF0000"/>
                <w:sz w:val="16"/>
                <w:szCs w:val="52"/>
              </w:rPr>
              <w:t>し</w:t>
            </w:r>
          </w:rt>
          <w:rubyBase>
            <w:r w:rsidR="00781AE8">
              <w:rPr>
                <w:rFonts w:ascii="AR P明朝体U" w:eastAsia="AR P明朝体U" w:hAnsi="メイリオ" w:cs="メイリオ"/>
                <w:color w:val="FF0000"/>
                <w:sz w:val="52"/>
                <w:szCs w:val="52"/>
              </w:rPr>
              <w:t>至</w:t>
            </w:r>
          </w:rubyBase>
        </w:ruby>
      </w:r>
      <w:r w:rsidR="00781AE8">
        <w:rPr>
          <w:rFonts w:ascii="AR P明朝体U" w:eastAsia="AR P明朝体U" w:hAnsi="メイリオ" w:cs="メイリオ"/>
          <w:color w:val="FF0000"/>
          <w:sz w:val="52"/>
          <w:szCs w:val="52"/>
        </w:rPr>
        <w:ruby>
          <w:rubyPr>
            <w:rubyAlign w:val="distributeSpace"/>
            <w:hps w:val="16"/>
            <w:hpsRaise w:val="50"/>
            <w:hpsBaseText w:val="52"/>
            <w:lid w:val="ja-JP"/>
          </w:rubyPr>
          <w:rt>
            <w:r w:rsidR="00781AE8" w:rsidRPr="00781AE8">
              <w:rPr>
                <w:rFonts w:ascii="AR P明朝体U" w:eastAsia="AR P明朝体U" w:hAnsi="メイリオ" w:cs="メイリオ"/>
                <w:color w:val="FF0000"/>
                <w:sz w:val="16"/>
                <w:szCs w:val="52"/>
              </w:rPr>
              <w:t>らく</w:t>
            </w:r>
          </w:rt>
          <w:rubyBase>
            <w:r w:rsidR="00781AE8">
              <w:rPr>
                <w:rFonts w:ascii="AR P明朝体U" w:eastAsia="AR P明朝体U" w:hAnsi="メイリオ" w:cs="メイリオ"/>
                <w:color w:val="FF0000"/>
                <w:sz w:val="52"/>
                <w:szCs w:val="52"/>
              </w:rPr>
              <w:t>楽</w:t>
            </w:r>
          </w:rubyBase>
        </w:ruby>
      </w:r>
    </w:p>
    <w:p w:rsidR="00591C09" w:rsidRPr="00C33A47" w:rsidRDefault="00591C09" w:rsidP="00BE60BD">
      <w:pPr>
        <w:pStyle w:val="Web"/>
        <w:spacing w:line="320" w:lineRule="exact"/>
        <w:rPr>
          <w:rFonts w:ascii="AR P明朝体U" w:eastAsia="AR P明朝体U" w:hAnsi="メイリオ" w:cs="メイリオ" w:hint="eastAsia"/>
          <w:color w:val="FF0000"/>
          <w:sz w:val="32"/>
        </w:rPr>
      </w:pPr>
      <w:r>
        <w:rPr>
          <w:rFonts w:ascii="AR P明朝体U" w:eastAsia="AR P明朝体U" w:hAnsi="メイリオ" w:cs="メイリオ" w:hint="eastAsia"/>
          <w:color w:val="FF0000"/>
          <w:sz w:val="32"/>
        </w:rPr>
        <w:t>750mlﾎﾞﾄﾙ3,675円（税込）</w:t>
      </w:r>
    </w:p>
    <w:p w:rsidR="00B06F1D" w:rsidRDefault="00B06F1D" w:rsidP="00A87383">
      <w:pPr>
        <w:pStyle w:val="Web"/>
        <w:rPr>
          <w:rFonts w:ascii="AR P明朝体U" w:eastAsia="AR P明朝体U" w:hAnsi="メイリオ" w:cs="メイリオ" w:hint="eastAsia"/>
          <w:color w:val="333333"/>
        </w:rPr>
      </w:pPr>
      <w:r>
        <w:rPr>
          <w:rFonts w:ascii="AR P明朝体U" w:eastAsia="AR P明朝体U" w:hAnsi="メイリオ" w:cs="メイリオ" w:hint="eastAsia"/>
          <w:color w:val="333333"/>
        </w:rPr>
        <w:t>ブドウ品種：甲州100％　（山梨県産）辛口</w:t>
      </w:r>
      <w:r w:rsidR="00B47D71">
        <w:rPr>
          <w:rFonts w:ascii="AR P明朝体U" w:eastAsia="AR P明朝体U" w:hAnsi="メイリオ" w:cs="メイリオ" w:hint="eastAsia"/>
          <w:color w:val="333333"/>
        </w:rPr>
        <w:t xml:space="preserve">　ｱﾙｺｰﾙ12.5％</w:t>
      </w:r>
    </w:p>
    <w:p w:rsidR="002B4F6E" w:rsidRPr="00762E0E" w:rsidRDefault="00CF636A" w:rsidP="00762E0E">
      <w:pPr>
        <w:pStyle w:val="Web"/>
        <w:rPr>
          <w:rFonts w:ascii="AR P明朝体U" w:eastAsia="AR P明朝体U" w:hAnsi="メイリオ" w:cs="メイリオ" w:hint="eastAsia"/>
          <w:color w:val="333333"/>
        </w:rPr>
      </w:pPr>
      <w:r w:rsidRPr="00A87383">
        <w:rPr>
          <w:rFonts w:ascii="AR P明朝体U" w:eastAsia="AR P明朝体U" w:hAnsi="メイリオ" w:cs="メイリオ"/>
          <w:color w:val="333333"/>
        </w:rPr>
        <w:t>このワインは、当地で栽培され既に１２００年以上の歴史をもつ日本固有の品種「甲州」から、日常の幅広い料理と共に気軽に楽しんで頂くことをテーマに醸造しました。お飲み頂くほどに楽しさが増すワインでありたいと「杯中至楽」と名付けました。甲州の優しい香りとほのかな甘味と酸味のバランスが良く旨味のあるワインです。</w:t>
      </w:r>
    </w:p>
    <w:sectPr w:rsidR="002B4F6E" w:rsidRPr="00762E0E" w:rsidSect="00781AE8">
      <w:pgSz w:w="11906" w:h="16838"/>
      <w:pgMar w:top="720" w:right="566"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明朝体U">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3"/>
    <w:rsid w:val="00037D12"/>
    <w:rsid w:val="00041849"/>
    <w:rsid w:val="000D317F"/>
    <w:rsid w:val="000E327C"/>
    <w:rsid w:val="000F69F0"/>
    <w:rsid w:val="001E0873"/>
    <w:rsid w:val="001F7EE8"/>
    <w:rsid w:val="00230360"/>
    <w:rsid w:val="00237129"/>
    <w:rsid w:val="002B413D"/>
    <w:rsid w:val="002B4F6E"/>
    <w:rsid w:val="00321017"/>
    <w:rsid w:val="003C08E6"/>
    <w:rsid w:val="003D05EA"/>
    <w:rsid w:val="00485649"/>
    <w:rsid w:val="00496952"/>
    <w:rsid w:val="00546847"/>
    <w:rsid w:val="005855BD"/>
    <w:rsid w:val="00591C09"/>
    <w:rsid w:val="00632794"/>
    <w:rsid w:val="00656524"/>
    <w:rsid w:val="00716BF5"/>
    <w:rsid w:val="00762E0E"/>
    <w:rsid w:val="00781AE8"/>
    <w:rsid w:val="00781C61"/>
    <w:rsid w:val="007D2438"/>
    <w:rsid w:val="00817308"/>
    <w:rsid w:val="0082130F"/>
    <w:rsid w:val="00843C1E"/>
    <w:rsid w:val="009431F1"/>
    <w:rsid w:val="00972084"/>
    <w:rsid w:val="00A510F3"/>
    <w:rsid w:val="00A87383"/>
    <w:rsid w:val="00AF0171"/>
    <w:rsid w:val="00B06F1D"/>
    <w:rsid w:val="00B47D71"/>
    <w:rsid w:val="00BE60BD"/>
    <w:rsid w:val="00C33A47"/>
    <w:rsid w:val="00CF636A"/>
    <w:rsid w:val="00DA61D1"/>
    <w:rsid w:val="00DD0BDE"/>
    <w:rsid w:val="00E23B51"/>
    <w:rsid w:val="00E24FAE"/>
    <w:rsid w:val="00EA5970"/>
    <w:rsid w:val="00F0311C"/>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27C"/>
    <w:rPr>
      <w:rFonts w:asciiTheme="majorHAnsi" w:eastAsiaTheme="majorEastAsia" w:hAnsiTheme="majorHAnsi" w:cstheme="majorBidi"/>
      <w:sz w:val="18"/>
      <w:szCs w:val="18"/>
    </w:rPr>
  </w:style>
  <w:style w:type="paragraph" w:styleId="Web">
    <w:name w:val="Normal (Web)"/>
    <w:basedOn w:val="a"/>
    <w:uiPriority w:val="99"/>
    <w:unhideWhenUsed/>
    <w:rsid w:val="002B4F6E"/>
    <w:pPr>
      <w:widowControl/>
      <w:spacing w:after="36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2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27C"/>
    <w:rPr>
      <w:rFonts w:asciiTheme="majorHAnsi" w:eastAsiaTheme="majorEastAsia" w:hAnsiTheme="majorHAnsi" w:cstheme="majorBidi"/>
      <w:sz w:val="18"/>
      <w:szCs w:val="18"/>
    </w:rPr>
  </w:style>
  <w:style w:type="paragraph" w:styleId="Web">
    <w:name w:val="Normal (Web)"/>
    <w:basedOn w:val="a"/>
    <w:uiPriority w:val="99"/>
    <w:unhideWhenUsed/>
    <w:rsid w:val="002B4F6E"/>
    <w:pPr>
      <w:widowControl/>
      <w:spacing w:after="36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4422">
      <w:bodyDiv w:val="1"/>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sChild>
            <w:div w:id="330721857">
              <w:marLeft w:val="0"/>
              <w:marRight w:val="0"/>
              <w:marTop w:val="0"/>
              <w:marBottom w:val="0"/>
              <w:divBdr>
                <w:top w:val="none" w:sz="0" w:space="0" w:color="auto"/>
                <w:left w:val="none" w:sz="0" w:space="0" w:color="auto"/>
                <w:bottom w:val="none" w:sz="0" w:space="0" w:color="auto"/>
                <w:right w:val="none" w:sz="0" w:space="0" w:color="auto"/>
              </w:divBdr>
              <w:divsChild>
                <w:div w:id="552887564">
                  <w:marLeft w:val="30"/>
                  <w:marRight w:val="0"/>
                  <w:marTop w:val="0"/>
                  <w:marBottom w:val="0"/>
                  <w:divBdr>
                    <w:top w:val="none" w:sz="0" w:space="0" w:color="auto"/>
                    <w:left w:val="none" w:sz="0" w:space="0" w:color="auto"/>
                    <w:bottom w:val="none" w:sz="0" w:space="0" w:color="auto"/>
                    <w:right w:val="none" w:sz="0" w:space="0" w:color="auto"/>
                  </w:divBdr>
                  <w:divsChild>
                    <w:div w:id="1476222893">
                      <w:marLeft w:val="0"/>
                      <w:marRight w:val="0"/>
                      <w:marTop w:val="0"/>
                      <w:marBottom w:val="225"/>
                      <w:divBdr>
                        <w:top w:val="none" w:sz="0" w:space="0" w:color="auto"/>
                        <w:left w:val="none" w:sz="0" w:space="0" w:color="auto"/>
                        <w:bottom w:val="none" w:sz="0" w:space="0" w:color="auto"/>
                        <w:right w:val="none" w:sz="0" w:space="0" w:color="auto"/>
                      </w:divBdr>
                      <w:divsChild>
                        <w:div w:id="295642841">
                          <w:marLeft w:val="0"/>
                          <w:marRight w:val="0"/>
                          <w:marTop w:val="0"/>
                          <w:marBottom w:val="0"/>
                          <w:divBdr>
                            <w:top w:val="none" w:sz="0" w:space="0" w:color="auto"/>
                            <w:left w:val="none" w:sz="0" w:space="0" w:color="auto"/>
                            <w:bottom w:val="none" w:sz="0" w:space="0" w:color="auto"/>
                            <w:right w:val="none" w:sz="0" w:space="0" w:color="auto"/>
                          </w:divBdr>
                          <w:divsChild>
                            <w:div w:id="92093962">
                              <w:marLeft w:val="0"/>
                              <w:marRight w:val="0"/>
                              <w:marTop w:val="0"/>
                              <w:marBottom w:val="0"/>
                              <w:divBdr>
                                <w:top w:val="none" w:sz="0" w:space="0" w:color="auto"/>
                                <w:left w:val="none" w:sz="0" w:space="0" w:color="auto"/>
                                <w:bottom w:val="none" w:sz="0" w:space="0" w:color="auto"/>
                                <w:right w:val="none" w:sz="0" w:space="0" w:color="auto"/>
                              </w:divBdr>
                              <w:divsChild>
                                <w:div w:id="570431849">
                                  <w:marLeft w:val="0"/>
                                  <w:marRight w:val="0"/>
                                  <w:marTop w:val="0"/>
                                  <w:marBottom w:val="150"/>
                                  <w:divBdr>
                                    <w:top w:val="none" w:sz="0" w:space="0" w:color="auto"/>
                                    <w:left w:val="none" w:sz="0" w:space="0" w:color="auto"/>
                                    <w:bottom w:val="none" w:sz="0" w:space="0" w:color="auto"/>
                                    <w:right w:val="none" w:sz="0" w:space="0" w:color="auto"/>
                                  </w:divBdr>
                                </w:div>
                                <w:div w:id="1542478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0838">
      <w:bodyDiv w:val="1"/>
      <w:marLeft w:val="0"/>
      <w:marRight w:val="0"/>
      <w:marTop w:val="0"/>
      <w:marBottom w:val="0"/>
      <w:divBdr>
        <w:top w:val="none" w:sz="0" w:space="0" w:color="auto"/>
        <w:left w:val="none" w:sz="0" w:space="0" w:color="auto"/>
        <w:bottom w:val="none" w:sz="0" w:space="0" w:color="auto"/>
        <w:right w:val="none" w:sz="0" w:space="0" w:color="auto"/>
      </w:divBdr>
      <w:divsChild>
        <w:div w:id="752434610">
          <w:marLeft w:val="0"/>
          <w:marRight w:val="0"/>
          <w:marTop w:val="0"/>
          <w:marBottom w:val="0"/>
          <w:divBdr>
            <w:top w:val="none" w:sz="0" w:space="0" w:color="auto"/>
            <w:left w:val="none" w:sz="0" w:space="0" w:color="auto"/>
            <w:bottom w:val="none" w:sz="0" w:space="0" w:color="auto"/>
            <w:right w:val="none" w:sz="0" w:space="0" w:color="auto"/>
          </w:divBdr>
          <w:divsChild>
            <w:div w:id="629675704">
              <w:marLeft w:val="0"/>
              <w:marRight w:val="0"/>
              <w:marTop w:val="0"/>
              <w:marBottom w:val="0"/>
              <w:divBdr>
                <w:top w:val="none" w:sz="0" w:space="0" w:color="auto"/>
                <w:left w:val="none" w:sz="0" w:space="0" w:color="auto"/>
                <w:bottom w:val="none" w:sz="0" w:space="0" w:color="auto"/>
                <w:right w:val="none" w:sz="0" w:space="0" w:color="auto"/>
              </w:divBdr>
              <w:divsChild>
                <w:div w:id="1019161587">
                  <w:marLeft w:val="30"/>
                  <w:marRight w:val="0"/>
                  <w:marTop w:val="0"/>
                  <w:marBottom w:val="0"/>
                  <w:divBdr>
                    <w:top w:val="none" w:sz="0" w:space="0" w:color="auto"/>
                    <w:left w:val="none" w:sz="0" w:space="0" w:color="auto"/>
                    <w:bottom w:val="none" w:sz="0" w:space="0" w:color="auto"/>
                    <w:right w:val="none" w:sz="0" w:space="0" w:color="auto"/>
                  </w:divBdr>
                  <w:divsChild>
                    <w:div w:id="88895634">
                      <w:marLeft w:val="0"/>
                      <w:marRight w:val="0"/>
                      <w:marTop w:val="0"/>
                      <w:marBottom w:val="225"/>
                      <w:divBdr>
                        <w:top w:val="none" w:sz="0" w:space="0" w:color="auto"/>
                        <w:left w:val="none" w:sz="0" w:space="0" w:color="auto"/>
                        <w:bottom w:val="none" w:sz="0" w:space="0" w:color="auto"/>
                        <w:right w:val="none" w:sz="0" w:space="0" w:color="auto"/>
                      </w:divBdr>
                      <w:divsChild>
                        <w:div w:id="1671367174">
                          <w:marLeft w:val="0"/>
                          <w:marRight w:val="0"/>
                          <w:marTop w:val="0"/>
                          <w:marBottom w:val="0"/>
                          <w:divBdr>
                            <w:top w:val="none" w:sz="0" w:space="0" w:color="auto"/>
                            <w:left w:val="none" w:sz="0" w:space="0" w:color="auto"/>
                            <w:bottom w:val="none" w:sz="0" w:space="0" w:color="auto"/>
                            <w:right w:val="none" w:sz="0" w:space="0" w:color="auto"/>
                          </w:divBdr>
                          <w:divsChild>
                            <w:div w:id="178349533">
                              <w:marLeft w:val="0"/>
                              <w:marRight w:val="0"/>
                              <w:marTop w:val="0"/>
                              <w:marBottom w:val="0"/>
                              <w:divBdr>
                                <w:top w:val="none" w:sz="0" w:space="0" w:color="auto"/>
                                <w:left w:val="none" w:sz="0" w:space="0" w:color="auto"/>
                                <w:bottom w:val="none" w:sz="0" w:space="0" w:color="auto"/>
                                <w:right w:val="none" w:sz="0" w:space="0" w:color="auto"/>
                              </w:divBdr>
                              <w:divsChild>
                                <w:div w:id="1933203408">
                                  <w:marLeft w:val="0"/>
                                  <w:marRight w:val="0"/>
                                  <w:marTop w:val="0"/>
                                  <w:marBottom w:val="150"/>
                                  <w:divBdr>
                                    <w:top w:val="none" w:sz="0" w:space="0" w:color="auto"/>
                                    <w:left w:val="none" w:sz="0" w:space="0" w:color="auto"/>
                                    <w:bottom w:val="none" w:sz="0" w:space="0" w:color="auto"/>
                                    <w:right w:val="none" w:sz="0" w:space="0" w:color="auto"/>
                                  </w:divBdr>
                                </w:div>
                                <w:div w:id="1779979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mbnail.image.rakuten.co.jp/s/?@0_mall/namawine-m/cabinet/y-wine/img57630644.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osozawa</dc:creator>
  <cp:lastModifiedBy>osozawa</cp:lastModifiedBy>
  <cp:revision>45</cp:revision>
  <cp:lastPrinted>2012-07-03T02:28:00Z</cp:lastPrinted>
  <dcterms:created xsi:type="dcterms:W3CDTF">2012-07-03T01:55:00Z</dcterms:created>
  <dcterms:modified xsi:type="dcterms:W3CDTF">2012-07-03T02:35:00Z</dcterms:modified>
</cp:coreProperties>
</file>